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6298" w:rsidRDefault="00C46298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Default="009727F5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9480E">
              <w:rPr>
                <w:rFonts w:ascii="Times New Roman" w:hAnsi="Times New Roman"/>
                <w:sz w:val="28"/>
                <w:szCs w:val="28"/>
                <w:lang w:val="ru-RU"/>
              </w:rPr>
              <w:t>Пр</w:t>
            </w:r>
            <w:r w:rsidR="00676704" w:rsidRPr="0099480E">
              <w:rPr>
                <w:rFonts w:ascii="Times New Roman" w:hAnsi="Times New Roman"/>
                <w:sz w:val="28"/>
                <w:szCs w:val="28"/>
                <w:lang w:val="ru-RU"/>
              </w:rPr>
              <w:t>иложение</w:t>
            </w:r>
            <w:r w:rsidR="0067670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№1</w:t>
            </w:r>
          </w:p>
          <w:p w:rsidR="009727F5" w:rsidRPr="009727F5" w:rsidRDefault="009727F5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540B7" w:rsidRDefault="00C703BE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F45683" w:rsidRDefault="00F45683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45683">
        <w:rPr>
          <w:rFonts w:ascii="Times New Roman" w:hAnsi="Times New Roman" w:cs="Times New Roman"/>
          <w:sz w:val="28"/>
          <w:szCs w:val="28"/>
          <w:lang w:val="ru-RU"/>
        </w:rPr>
        <w:t>«Обеспечение развития сферы культуры, искусства и молодежной политики»</w:t>
      </w:r>
    </w:p>
    <w:p w:rsidR="00C46298" w:rsidRDefault="003540B7" w:rsidP="003540B7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B4775" w:rsidRDefault="006B4775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775">
        <w:rPr>
          <w:rFonts w:ascii="Times New Roman" w:hAnsi="Times New Roman" w:cs="Times New Roman"/>
          <w:sz w:val="28"/>
          <w:szCs w:val="28"/>
        </w:rPr>
        <w:t>подпрограммы «Обеспечение развития сферы культуры, искусства и молодежной политики»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6B477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34147B" w:rsidTr="00237CE2">
        <w:tc>
          <w:tcPr>
            <w:tcW w:w="3075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34147B" w:rsidRPr="006B4775" w:rsidRDefault="0034147B" w:rsidP="001B132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496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культуре и туризму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культуре и туризму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4147B" w:rsidRPr="00D17887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277C80" w:rsidRPr="006B4775" w:rsidRDefault="0034147B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D17887" w:rsidRPr="00D17887" w:rsidRDefault="0034147B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99480E" w:rsidTr="007F662D">
        <w:tc>
          <w:tcPr>
            <w:tcW w:w="3075" w:type="dxa"/>
          </w:tcPr>
          <w:p w:rsidR="0099480E" w:rsidRPr="0034147B" w:rsidRDefault="0099480E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99480E" w:rsidRDefault="0099480E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spellStart"/>
            <w:r w:rsidR="006B4775">
              <w:rPr>
                <w:rFonts w:ascii="Times New Roman" w:hAnsi="Times New Roman"/>
                <w:sz w:val="28"/>
                <w:szCs w:val="28"/>
                <w:lang w:val="ru-RU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художественная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B4775" w:rsidRPr="006B4775" w:rsidRDefault="006B4775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BF682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МБУ «Центр молодежных проектов Шпаковского муниципального округа Ставропольского края»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П</w:t>
            </w:r>
            <w:r w:rsidR="00DF34A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овно-нравственного воспитания,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интеллектуального, творческого, физического развития молодежи, развитие добровольческого движения, для самореализации личности молодого человека;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471965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пространства и устойчив</w:t>
            </w:r>
            <w:r w:rsidR="00471965">
              <w:rPr>
                <w:rFonts w:ascii="Times New Roman" w:hAnsi="Times New Roman" w:cs="Times New Roman"/>
                <w:sz w:val="28"/>
                <w:szCs w:val="28"/>
              </w:rPr>
              <w:t>ого развития культурного</w:t>
            </w:r>
            <w:r w:rsidR="009F16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719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потенциала населения Шпаковского муниципального</w:t>
            </w:r>
            <w:r w:rsidR="00471965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7F662D" w:rsidRDefault="007F662D" w:rsidP="0047196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решения задач </w:t>
            </w:r>
            <w:proofErr w:type="spellStart"/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="000460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охвата детей школьного возраста 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>дополнительным образованием в сфере культуры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706808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количества зрителей и слушателей, посетивших культурно-досуговые и культурно-массовые мероприятия;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706808" w:rsidRPr="00706808" w:rsidRDefault="00706808" w:rsidP="0004607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34147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роки реализации П</w:t>
            </w:r>
            <w:proofErr w:type="spellStart"/>
            <w:r w:rsidR="0004607E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04607E" w:rsidRDefault="00BF682B" w:rsidP="000E3E3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 w:rsidR="00EB6363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бщий объем финансирования мероприятий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Подпрограммы 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составит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385 453,25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за счет средств: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Ставропольского края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4 157,06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2024 году – 4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157,06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8F279D" w:rsidRPr="008F279D" w:rsidRDefault="008F279D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 тыс. рублей;</w:t>
            </w:r>
          </w:p>
          <w:p w:rsidR="008F279D" w:rsidRDefault="008F279D" w:rsidP="005A553B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379E" w:rsidRPr="000737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7379E" w:rsidRPr="000737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296,19</w:t>
            </w:r>
            <w:r w:rsidR="000737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AF3EFF" w:rsidRPr="00AF3EFF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7379E" w:rsidRPr="0007379E" w:rsidRDefault="0007379E" w:rsidP="0007379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127</w:t>
            </w:r>
            <w:r w:rsidR="008F27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216</w:t>
            </w:r>
            <w:r w:rsidR="008F279D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8F27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379E" w:rsidRPr="0007379E" w:rsidRDefault="0007379E" w:rsidP="0007379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>в 2025 году – 127 039,73 тыс. рублей;</w:t>
            </w:r>
          </w:p>
          <w:p w:rsidR="00BC3D02" w:rsidRPr="0007379E" w:rsidRDefault="0007379E" w:rsidP="0007379E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379E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году – 127 039,73 тыс. рублей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F3EFF" w:rsidRPr="00AF3EFF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>Ожидаемые результаты реализации П</w:t>
            </w:r>
            <w:proofErr w:type="spellStart"/>
            <w:r w:rsidR="00EB6363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>рограммы</w:t>
            </w:r>
            <w:proofErr w:type="spellEnd"/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C83D70" w:rsidRDefault="00C83D70" w:rsidP="00C83D7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равную доступность услуг в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 xml:space="preserve">ере культуры и в сфере дополнительного образования детей для различных возрастных и социальных категорий жителей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 муниципального округа</w:t>
            </w: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3D70" w:rsidRPr="00C83D70" w:rsidRDefault="00C83D70" w:rsidP="00C83D7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83D70" w:rsidRDefault="00C83D70" w:rsidP="00C83D7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комфортных и безопасных условий для создания культурных благ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 муниципального округа</w:t>
            </w: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, благоприятных условий для творческой деятельности профессиональных и самодеятельных творческих коллективов, и отдельных исполнителей;</w:t>
            </w:r>
          </w:p>
          <w:p w:rsidR="00C83D70" w:rsidRPr="00C83D70" w:rsidRDefault="00C83D70" w:rsidP="00C83D7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77C80" w:rsidRDefault="00C83D70" w:rsidP="00C83D7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83D7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  <w:r w:rsidR="004C53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4C5354" w:rsidRDefault="004C5354" w:rsidP="00C83D7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C5354" w:rsidRPr="004C5354" w:rsidRDefault="004C5354" w:rsidP="00C83D7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5354">
              <w:rPr>
                <w:rFonts w:ascii="Times New Roman" w:hAnsi="Times New Roman"/>
                <w:sz w:val="28"/>
                <w:szCs w:val="28"/>
                <w:lang w:val="ru-RU"/>
              </w:rPr>
              <w:t>Сохранение культурного наследия жителей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B2132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C83D70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C83D70" w:rsidRDefault="00C83D7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В современных условиях культура, искусство и молодёжная политика способна активно взаимодействовать и влиять на сферы общественной жизни. Они являются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досуга населения, адаптация людей с ограниченными возможностями, осуществление межрайонных связей для развития сотрудничества, обмена опытом. </w:t>
      </w:r>
      <w:r w:rsidRPr="00C83D70">
        <w:rPr>
          <w:rFonts w:ascii="Times New Roman" w:hAnsi="Times New Roman" w:cs="Times New Roman"/>
          <w:bCs/>
          <w:sz w:val="28"/>
        </w:rPr>
        <w:t xml:space="preserve">Активно растёт население за счёт </w:t>
      </w:r>
      <w:r w:rsidRPr="00C83D70">
        <w:rPr>
          <w:rFonts w:ascii="Times New Roman" w:hAnsi="Times New Roman" w:cs="Times New Roman"/>
          <w:sz w:val="28"/>
        </w:rPr>
        <w:t xml:space="preserve">нового строительства в округе, отсюда </w:t>
      </w:r>
      <w:proofErr w:type="gramStart"/>
      <w:r w:rsidRPr="00C83D70">
        <w:rPr>
          <w:rFonts w:ascii="Times New Roman" w:hAnsi="Times New Roman" w:cs="Times New Roman"/>
          <w:sz w:val="28"/>
        </w:rPr>
        <w:t>повышенная</w:t>
      </w:r>
      <w:proofErr w:type="gramEnd"/>
      <w:r w:rsidRPr="00C83D70">
        <w:rPr>
          <w:rFonts w:ascii="Times New Roman" w:hAnsi="Times New Roman" w:cs="Times New Roman"/>
          <w:sz w:val="28"/>
        </w:rPr>
        <w:t xml:space="preserve"> востребованность по удовлетворению культурных потребностей. </w:t>
      </w:r>
      <w:r w:rsidRPr="00C83D70">
        <w:rPr>
          <w:rFonts w:ascii="Times New Roman" w:hAnsi="Times New Roman" w:cs="Times New Roman"/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 w:rsidRPr="00C83D70">
        <w:rPr>
          <w:rFonts w:ascii="Times New Roman" w:hAnsi="Times New Roman" w:cs="Times New Roman"/>
          <w:sz w:val="28"/>
        </w:rPr>
        <w:t xml:space="preserve">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Это обусловливает необходимость применения 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мероприятий предусмотренных 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</w:rPr>
        <w:t>Подпрограмм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ой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>, ответственным исполнителем которой является комитет по культуре и туризму.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CF5F27" w:rsidRDefault="002525A7" w:rsidP="00CF5F27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5F27" w:rsidRPr="00CF5F27" w:rsidRDefault="00CF5F27" w:rsidP="00CF5F2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5F27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CF5F27" w:rsidRPr="00CF5F27" w:rsidRDefault="00C703BE" w:rsidP="00CF5F2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Start"/>
      <w:r w:rsidR="00CF5F27" w:rsidRPr="00CF5F27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="00CF5F27" w:rsidRPr="00CF5F27">
        <w:rPr>
          <w:rFonts w:ascii="Times New Roman" w:hAnsi="Times New Roman" w:cs="Times New Roman"/>
          <w:sz w:val="28"/>
          <w:szCs w:val="28"/>
        </w:rPr>
        <w:t>, сохранение и развитие единого культурного пространства на территории Шпаковского муниципального округа.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F5F27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CF5F27">
        <w:rPr>
          <w:rFonts w:ascii="Times New Roman" w:hAnsi="Times New Roman" w:cs="Times New Roman"/>
          <w:sz w:val="28"/>
          <w:szCs w:val="28"/>
        </w:rPr>
        <w:t>одпрограммы</w:t>
      </w:r>
      <w:proofErr w:type="spellEnd"/>
      <w:r w:rsidRPr="00CF5F27">
        <w:rPr>
          <w:rFonts w:ascii="Times New Roman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самореализации личности молодого человека;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CF5F27">
        <w:rPr>
          <w:rFonts w:ascii="Times New Roman" w:hAnsi="Times New Roman" w:cs="Times New Roman"/>
          <w:sz w:val="28"/>
          <w:szCs w:val="28"/>
        </w:rPr>
        <w:t>округа.</w:t>
      </w:r>
    </w:p>
    <w:p w:rsidR="00CF5F27" w:rsidRDefault="00CF5F27" w:rsidP="00CF5F2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>Приложении 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F5F27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 xml:space="preserve">задачам Подпрограммы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BF2155" w:rsidRPr="00C703B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80E" w:rsidRPr="00C703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277A5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lastRenderedPageBreak/>
        <w:t>Общий объем финансирования мероприятий Подпрограммы составит 385 453,25 тыс. рублей, в том числе за счет средств: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бюджета Ставропольского края – 4 157,06 тыс. рублей, в том числе по годам: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2024 году – 4 157,06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2025 году – 0,00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 381 296,19 тыс. рублей, в том числе по годам: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2024 году – 127 216,73 тыс. рублей;</w:t>
      </w:r>
    </w:p>
    <w:p w:rsidR="00DD5491" w:rsidRP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2025 году – 127 039,73 тыс. рублей;</w:t>
      </w:r>
    </w:p>
    <w:p w:rsidR="00360759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>в 2026 году – 127 039,73 тыс. рублей.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D5491">
        <w:rPr>
          <w:rFonts w:ascii="Times New Roman" w:hAnsi="Times New Roman" w:cs="Times New Roman"/>
          <w:sz w:val="28"/>
          <w:szCs w:val="28"/>
        </w:rPr>
        <w:t>рограммы представлено в            приложении № 3.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77A55">
        <w:rPr>
          <w:rFonts w:ascii="Times New Roman" w:hAnsi="Times New Roman" w:cs="Times New Roman"/>
          <w:sz w:val="28"/>
          <w:szCs w:val="28"/>
        </w:rPr>
        <w:t>одпрограммы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F732AB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 </w:t>
      </w:r>
      <w:r w:rsidR="007F62F8"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F62F8">
        <w:rPr>
          <w:rFonts w:ascii="Times New Roman" w:hAnsi="Times New Roman" w:cs="Times New Roman"/>
          <w:sz w:val="28"/>
          <w:szCs w:val="28"/>
        </w:rPr>
        <w:t>рограмм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F6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обеспечить выполнение </w:t>
      </w:r>
      <w:r w:rsidR="007F62F8"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ab/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ab/>
        <w:t>Ответственным исполнителем данного основного мероприятия является комитет по культуре и туризму</w:t>
      </w:r>
      <w:proofErr w:type="gramStart"/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..</w:t>
      </w:r>
      <w:proofErr w:type="gramEnd"/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2. Реализация молодежной политики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ab/>
        <w:t>Непосредственным результатом данного основного мероприятия станет увеличение охвата молодежи, задействованной в реализации молодежной политики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ab/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3.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4. Расходы на обеспечение деятельности (оказание услуг) учреждений культуры.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5. Обеспечение деятельности (оказание услуг) музея.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6. Реализация регионального проекта «Культурная среда». 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техническое оснащение, реконструкция и капитальный ремонт региональных и муниципальных музеев, увеличение количества посетителей музея. 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учреждений, увеличение количества зрителей и слушателей, посетивших культурно-досуговые и культурно-массовые мероприятия;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организаций), увеличение охвата детей школьного возраста дополнительным образованием в сфере культуры.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261858" w:rsidRPr="00311FCA" w:rsidRDefault="0036075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представлен в приложении № </w:t>
      </w:r>
      <w:r w:rsidR="00553F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60759" w:rsidRPr="00C16C49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F22C4E" w:rsidSect="00311FC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25" w:rsidRDefault="00A26025" w:rsidP="00312CB3">
      <w:pPr>
        <w:spacing w:after="0"/>
      </w:pPr>
      <w:r>
        <w:separator/>
      </w:r>
    </w:p>
  </w:endnote>
  <w:endnote w:type="continuationSeparator" w:id="0">
    <w:p w:rsidR="00A26025" w:rsidRDefault="00A26025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25" w:rsidRDefault="00A26025" w:rsidP="00312CB3">
      <w:pPr>
        <w:spacing w:after="0"/>
      </w:pPr>
      <w:r>
        <w:separator/>
      </w:r>
    </w:p>
  </w:footnote>
  <w:footnote w:type="continuationSeparator" w:id="0">
    <w:p w:rsidR="00A26025" w:rsidRDefault="00A26025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D9F" w:rsidRPr="00686D9F">
          <w:rPr>
            <w:noProof/>
            <w:lang w:val="ru-RU"/>
          </w:rPr>
          <w:t>6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607E"/>
    <w:rsid w:val="00052FBE"/>
    <w:rsid w:val="00055AF6"/>
    <w:rsid w:val="00055F69"/>
    <w:rsid w:val="0005737F"/>
    <w:rsid w:val="0006193B"/>
    <w:rsid w:val="00070868"/>
    <w:rsid w:val="0007379E"/>
    <w:rsid w:val="000A5F37"/>
    <w:rsid w:val="000B31BA"/>
    <w:rsid w:val="000B7433"/>
    <w:rsid w:val="000B755A"/>
    <w:rsid w:val="000C3E9E"/>
    <w:rsid w:val="000D0041"/>
    <w:rsid w:val="000D20ED"/>
    <w:rsid w:val="000D2129"/>
    <w:rsid w:val="000D73B2"/>
    <w:rsid w:val="000E3E37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455E"/>
    <w:rsid w:val="00137A76"/>
    <w:rsid w:val="00143A92"/>
    <w:rsid w:val="001443EC"/>
    <w:rsid w:val="00145D1B"/>
    <w:rsid w:val="00153EDF"/>
    <w:rsid w:val="00165DE6"/>
    <w:rsid w:val="00181D2C"/>
    <w:rsid w:val="00190714"/>
    <w:rsid w:val="00192270"/>
    <w:rsid w:val="001A0FE0"/>
    <w:rsid w:val="001A4C13"/>
    <w:rsid w:val="001A537B"/>
    <w:rsid w:val="001B1323"/>
    <w:rsid w:val="001B2BA3"/>
    <w:rsid w:val="001C4CC7"/>
    <w:rsid w:val="001D7275"/>
    <w:rsid w:val="001E18A8"/>
    <w:rsid w:val="001E796C"/>
    <w:rsid w:val="001F48D3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A55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FCA"/>
    <w:rsid w:val="0031239D"/>
    <w:rsid w:val="00312CB3"/>
    <w:rsid w:val="0031429D"/>
    <w:rsid w:val="00320813"/>
    <w:rsid w:val="00331E16"/>
    <w:rsid w:val="0033455C"/>
    <w:rsid w:val="00337D21"/>
    <w:rsid w:val="0034147B"/>
    <w:rsid w:val="00341796"/>
    <w:rsid w:val="0034492F"/>
    <w:rsid w:val="00346484"/>
    <w:rsid w:val="00351A67"/>
    <w:rsid w:val="00352504"/>
    <w:rsid w:val="003540B7"/>
    <w:rsid w:val="00354E37"/>
    <w:rsid w:val="00360759"/>
    <w:rsid w:val="003641C1"/>
    <w:rsid w:val="00365225"/>
    <w:rsid w:val="00367955"/>
    <w:rsid w:val="003759C2"/>
    <w:rsid w:val="00375C4B"/>
    <w:rsid w:val="00380DDA"/>
    <w:rsid w:val="00383BDD"/>
    <w:rsid w:val="0038543F"/>
    <w:rsid w:val="00385704"/>
    <w:rsid w:val="00390F13"/>
    <w:rsid w:val="003973C9"/>
    <w:rsid w:val="003A5660"/>
    <w:rsid w:val="003B1112"/>
    <w:rsid w:val="003B4A9D"/>
    <w:rsid w:val="003B728E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6401F"/>
    <w:rsid w:val="00471965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C4299"/>
    <w:rsid w:val="004C5354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5C32"/>
    <w:rsid w:val="0051764B"/>
    <w:rsid w:val="0052098F"/>
    <w:rsid w:val="0052117C"/>
    <w:rsid w:val="00521AC4"/>
    <w:rsid w:val="00523941"/>
    <w:rsid w:val="005300AE"/>
    <w:rsid w:val="0053466A"/>
    <w:rsid w:val="005375B6"/>
    <w:rsid w:val="00551517"/>
    <w:rsid w:val="00553F72"/>
    <w:rsid w:val="00561131"/>
    <w:rsid w:val="00563FB4"/>
    <w:rsid w:val="00567A68"/>
    <w:rsid w:val="005804AE"/>
    <w:rsid w:val="005856DA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704"/>
    <w:rsid w:val="00676C7B"/>
    <w:rsid w:val="00683078"/>
    <w:rsid w:val="00685E5D"/>
    <w:rsid w:val="00686177"/>
    <w:rsid w:val="00686D9F"/>
    <w:rsid w:val="00693801"/>
    <w:rsid w:val="00697EE2"/>
    <w:rsid w:val="006A18F8"/>
    <w:rsid w:val="006A50C8"/>
    <w:rsid w:val="006B0510"/>
    <w:rsid w:val="006B2168"/>
    <w:rsid w:val="006B4775"/>
    <w:rsid w:val="006C37D6"/>
    <w:rsid w:val="006C6D03"/>
    <w:rsid w:val="006C7D89"/>
    <w:rsid w:val="006D1228"/>
    <w:rsid w:val="006D73C7"/>
    <w:rsid w:val="006E36FE"/>
    <w:rsid w:val="006F3114"/>
    <w:rsid w:val="006F6DE5"/>
    <w:rsid w:val="006F7C50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2F8"/>
    <w:rsid w:val="007F662D"/>
    <w:rsid w:val="008022A7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8F279D"/>
    <w:rsid w:val="009053FC"/>
    <w:rsid w:val="00906FED"/>
    <w:rsid w:val="00907BF8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727F5"/>
    <w:rsid w:val="009937A2"/>
    <w:rsid w:val="009940AA"/>
    <w:rsid w:val="0099480E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16EB"/>
    <w:rsid w:val="009F667C"/>
    <w:rsid w:val="009F7264"/>
    <w:rsid w:val="009F77CC"/>
    <w:rsid w:val="00A00ADC"/>
    <w:rsid w:val="00A22A9E"/>
    <w:rsid w:val="00A26025"/>
    <w:rsid w:val="00A35A20"/>
    <w:rsid w:val="00A47E2B"/>
    <w:rsid w:val="00A52B84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54734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236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03BE"/>
    <w:rsid w:val="00C712C9"/>
    <w:rsid w:val="00C839A4"/>
    <w:rsid w:val="00C83D70"/>
    <w:rsid w:val="00C863F8"/>
    <w:rsid w:val="00C92341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085A"/>
    <w:rsid w:val="00CD27E0"/>
    <w:rsid w:val="00CD5D33"/>
    <w:rsid w:val="00CD7722"/>
    <w:rsid w:val="00CE4BF4"/>
    <w:rsid w:val="00CF5F27"/>
    <w:rsid w:val="00CF74B8"/>
    <w:rsid w:val="00D01C66"/>
    <w:rsid w:val="00D10120"/>
    <w:rsid w:val="00D14600"/>
    <w:rsid w:val="00D17887"/>
    <w:rsid w:val="00D21ECC"/>
    <w:rsid w:val="00D33864"/>
    <w:rsid w:val="00D355D8"/>
    <w:rsid w:val="00D41E36"/>
    <w:rsid w:val="00D43F0F"/>
    <w:rsid w:val="00D4484B"/>
    <w:rsid w:val="00D45191"/>
    <w:rsid w:val="00D527EF"/>
    <w:rsid w:val="00D54EE1"/>
    <w:rsid w:val="00D61198"/>
    <w:rsid w:val="00D6608C"/>
    <w:rsid w:val="00D7094B"/>
    <w:rsid w:val="00D71158"/>
    <w:rsid w:val="00D71C15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D5491"/>
    <w:rsid w:val="00DE01F5"/>
    <w:rsid w:val="00DE47DD"/>
    <w:rsid w:val="00DF34A5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6363"/>
    <w:rsid w:val="00EB7C63"/>
    <w:rsid w:val="00ED092D"/>
    <w:rsid w:val="00ED0B54"/>
    <w:rsid w:val="00ED1BCE"/>
    <w:rsid w:val="00ED2593"/>
    <w:rsid w:val="00ED2D8A"/>
    <w:rsid w:val="00ED5AF4"/>
    <w:rsid w:val="00ED7B5B"/>
    <w:rsid w:val="00EE7AA8"/>
    <w:rsid w:val="00EE7F8B"/>
    <w:rsid w:val="00EF14C2"/>
    <w:rsid w:val="00EF478E"/>
    <w:rsid w:val="00F019F1"/>
    <w:rsid w:val="00F05C75"/>
    <w:rsid w:val="00F06081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45683"/>
    <w:rsid w:val="00F56A6A"/>
    <w:rsid w:val="00F57D6A"/>
    <w:rsid w:val="00F6123E"/>
    <w:rsid w:val="00F62105"/>
    <w:rsid w:val="00F710F2"/>
    <w:rsid w:val="00F732AB"/>
    <w:rsid w:val="00F74D33"/>
    <w:rsid w:val="00F75751"/>
    <w:rsid w:val="00F77516"/>
    <w:rsid w:val="00F83A89"/>
    <w:rsid w:val="00F86F26"/>
    <w:rsid w:val="00FA2AC7"/>
    <w:rsid w:val="00FB38D5"/>
    <w:rsid w:val="00FB403E"/>
    <w:rsid w:val="00FB4E7D"/>
    <w:rsid w:val="00FB55F1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BB0BE-6728-41A0-9851-AAB49529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6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Акулова Эльвира Алексеевна</cp:lastModifiedBy>
  <cp:revision>250</cp:revision>
  <cp:lastPrinted>2023-08-24T08:07:00Z</cp:lastPrinted>
  <dcterms:created xsi:type="dcterms:W3CDTF">2014-07-22T12:55:00Z</dcterms:created>
  <dcterms:modified xsi:type="dcterms:W3CDTF">2023-09-26T13:45:00Z</dcterms:modified>
</cp:coreProperties>
</file>